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10CF9008" w:rsidR="00C60D79" w:rsidRPr="00C60D79" w:rsidRDefault="00245F86" w:rsidP="00C60D79">
          <w:pPr>
            <w:spacing w:after="0" w:line="259" w:lineRule="auto"/>
            <w:jc w:val="center"/>
            <w:rPr>
              <w:rFonts w:eastAsia="Calibri"/>
              <w:bCs/>
              <w:szCs w:val="24"/>
              <w:lang w:eastAsia="ar-SA"/>
            </w:rPr>
          </w:pPr>
          <w:r w:rsidRPr="00245F86">
            <w:rPr>
              <w:rFonts w:eastAsia="Calibri"/>
              <w:b/>
              <w:szCs w:val="24"/>
            </w:rPr>
            <w:t xml:space="preserve">(PU-13578/25) [INTP25] LIETAUS SISTEMOS ATNAUJINIMO DARBAI JURBARKO MT </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bookmarkStart w:id="11" w:name="_Hlk147960587" w:displacedByCustomXml="prev"/>
        <w:p w14:paraId="724E3179" w14:textId="0EDE6680" w:rsidR="00914A20" w:rsidRPr="00B71094" w:rsidRDefault="00B71094" w:rsidP="00185A27">
          <w:pPr>
            <w:numPr>
              <w:ilvl w:val="1"/>
              <w:numId w:val="23"/>
            </w:numPr>
            <w:tabs>
              <w:tab w:val="clear" w:pos="1080"/>
            </w:tabs>
            <w:suppressAutoHyphens/>
            <w:spacing w:after="0"/>
            <w:ind w:left="567" w:hanging="567"/>
            <w:jc w:val="both"/>
            <w:rPr>
              <w:szCs w:val="24"/>
            </w:rPr>
          </w:pPr>
          <w:r>
            <w:rPr>
              <w:b/>
              <w:bCs/>
              <w:color w:val="000000" w:themeColor="text1"/>
            </w:rPr>
            <w:t>Netaikoma.</w:t>
          </w:r>
        </w:p>
        <w:bookmarkEnd w:id="11" w:displacedByCustomXml="next"/>
      </w:sdtContent>
    </w:sdt>
    <w:p w14:paraId="13AAF987" w14:textId="36CADC87"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2"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245F86" w:rsidRPr="00245F86">
            <w:rPr>
              <w:szCs w:val="20"/>
            </w:rPr>
            <w:t>45232130-2</w:t>
          </w:r>
        </w:sdtContent>
      </w:sdt>
      <w:bookmarkEnd w:id="12"/>
      <w:r w:rsidRPr="00492455">
        <w:rPr>
          <w:szCs w:val="24"/>
        </w:rPr>
        <w:t>.</w:t>
      </w:r>
    </w:p>
    <w:p w14:paraId="21336655" w14:textId="2ED1EDEF"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3" w:name="_Hlk24523296"/>
      <w:bookmarkStart w:id="14"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3E448C">
            <w:rPr>
              <w:szCs w:val="20"/>
            </w:rPr>
            <w:t>„</w:t>
          </w:r>
          <w:r w:rsidR="00544BE3">
            <w:rPr>
              <w:szCs w:val="20"/>
            </w:rPr>
            <w:t>(</w:t>
          </w:r>
          <w:r w:rsidR="00245F86" w:rsidRPr="00245F86">
            <w:rPr>
              <w:szCs w:val="20"/>
            </w:rPr>
            <w:t>PU-13578/25) [INTP25] Lietaus sistemos atnaujinimo darbai Jurbarko MT</w:t>
          </w:r>
          <w:r w:rsidR="003E448C">
            <w:rPr>
              <w:szCs w:val="20"/>
            </w:rPr>
            <w:t xml:space="preserve">“, pirkimo nr. </w:t>
          </w:r>
          <w:r w:rsidR="00544BE3" w:rsidRPr="00544BE3">
            <w:rPr>
              <w:szCs w:val="20"/>
            </w:rPr>
            <w:t>2570442</w:t>
          </w:r>
        </w:sdtContent>
      </w:sdt>
      <w:r w:rsidRPr="00492455">
        <w:rPr>
          <w:szCs w:val="24"/>
        </w:rPr>
        <w:t xml:space="preserve"> pagrindu (toliau – </w:t>
      </w:r>
      <w:r w:rsidRPr="00AC6938">
        <w:rPr>
          <w:b/>
          <w:bCs/>
          <w:szCs w:val="24"/>
        </w:rPr>
        <w:t>Pirkimas</w:t>
      </w:r>
      <w:r w:rsidRPr="00492455">
        <w:rPr>
          <w:szCs w:val="24"/>
        </w:rPr>
        <w:t>).</w:t>
      </w:r>
      <w:bookmarkEnd w:id="13"/>
    </w:p>
    <w:bookmarkEnd w:id="14"/>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5"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6" w:name="_Hlk31352547"/>
      <w:bookmarkStart w:id="17" w:name="_Hlk31352507"/>
      <w:bookmarkEnd w:id="15"/>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6"/>
      <w:r w:rsidRPr="00F774CB">
        <w:t xml:space="preserve">. </w:t>
      </w:r>
      <w:bookmarkEnd w:id="17"/>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02219E26"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8"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3E448C">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3E448C">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8"/>
      <w:r w:rsidR="0007225E">
        <w:rPr>
          <w:bCs/>
          <w:noProof/>
          <w:szCs w:val="24"/>
        </w:rPr>
        <w:t xml:space="preserve">r </w:t>
      </w:r>
      <w:r w:rsidR="0007225E" w:rsidRPr="0007225E">
        <w:rPr>
          <w:bCs/>
          <w:noProof/>
          <w:szCs w:val="24"/>
        </w:rPr>
        <w:t>(ar) Sutarties priede „Techninė specifikacija“.</w:t>
      </w:r>
    </w:p>
    <w:bookmarkStart w:id="19"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05C10CF4" w:rsidR="00741353" w:rsidRPr="003E448C" w:rsidRDefault="00E772AD" w:rsidP="003E448C">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00741353" w:rsidRPr="00640026">
            <w:rPr>
              <w:bCs/>
              <w:noProof/>
              <w:szCs w:val="24"/>
            </w:rPr>
            <w:t>Sutarties galiojimo laikotarpiu nebus peržiūrim</w:t>
          </w:r>
          <w:r>
            <w:rPr>
              <w:bCs/>
              <w:noProof/>
              <w:szCs w:val="24"/>
            </w:rPr>
            <w:t>a</w:t>
          </w:r>
          <w:r w:rsidR="00741353" w:rsidRPr="003E448C">
            <w:rPr>
              <w:bCs/>
              <w:i/>
              <w:iCs/>
              <w:noProof/>
              <w:color w:val="FF0000"/>
              <w:szCs w:val="24"/>
            </w:rPr>
            <w:t>.</w:t>
          </w:r>
        </w:p>
      </w:sdtContent>
    </w:sdt>
    <w:bookmarkEnd w:id="19"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5A1AAC54"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0" w:name="OLE_LINK4"/>
      <w:r w:rsidRPr="00492455">
        <w:rPr>
          <w:szCs w:val="24"/>
        </w:rPr>
        <w:t xml:space="preserve">Sutarties ir (ar) </w:t>
      </w:r>
      <w:bookmarkEnd w:id="20"/>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w:t>
      </w:r>
      <w:r w:rsidRPr="00492455">
        <w:rPr>
          <w:szCs w:val="24"/>
        </w:rPr>
        <w:lastRenderedPageBreak/>
        <w:t xml:space="preserve">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1"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2"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3" w:name="_Hlk36071942"/>
      <w:bookmarkEnd w:id="21"/>
      <w:bookmarkEnd w:id="22"/>
      <w:r>
        <w:rPr>
          <w:color w:val="000000"/>
          <w:szCs w:val="24"/>
        </w:rPr>
        <w:t>Rangovui</w:t>
      </w:r>
      <w:r w:rsidRPr="00492455">
        <w:rPr>
          <w:color w:val="000000"/>
          <w:szCs w:val="24"/>
        </w:rPr>
        <w:t xml:space="preserve"> nesilaikant </w:t>
      </w:r>
      <w:bookmarkStart w:id="24" w:name="_Hlk36071930"/>
      <w:r w:rsidRPr="00492455">
        <w:rPr>
          <w:color w:val="000000"/>
          <w:szCs w:val="24"/>
        </w:rPr>
        <w:t>PVM sąskaitos-faktūros pateikimo terminų ir tvarkos</w:t>
      </w:r>
      <w:bookmarkEnd w:id="24"/>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3"/>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w:t>
      </w:r>
      <w:r w:rsidRPr="00E30F40">
        <w:rPr>
          <w:szCs w:val="24"/>
        </w:rPr>
        <w:lastRenderedPageBreak/>
        <w:t xml:space="preserve">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40D54F07" w:rsidR="00860D07" w:rsidRPr="003E448C" w:rsidRDefault="00BB1CB4" w:rsidP="003E448C">
          <w:pPr>
            <w:numPr>
              <w:ilvl w:val="1"/>
              <w:numId w:val="1"/>
            </w:numPr>
            <w:tabs>
              <w:tab w:val="clear" w:pos="360"/>
              <w:tab w:val="num" w:pos="567"/>
            </w:tabs>
            <w:suppressAutoHyphens/>
            <w:spacing w:after="0"/>
            <w:ind w:left="567" w:hanging="567"/>
            <w:jc w:val="both"/>
            <w:rPr>
              <w:rFonts w:eastAsia="Arial Unicode MS"/>
              <w:szCs w:val="24"/>
              <w:lang w:eastAsia="lt-LT"/>
            </w:rPr>
          </w:pPr>
          <w:r>
            <w:rPr>
              <w:szCs w:val="24"/>
            </w:rPr>
            <w:t xml:space="preserve">Darbai </w:t>
          </w:r>
          <w:r w:rsidR="009168D1">
            <w:rPr>
              <w:szCs w:val="24"/>
            </w:rPr>
            <w:t xml:space="preserve">turi būti atlikti </w:t>
          </w:r>
          <w:r w:rsidR="00942C85" w:rsidRPr="00492455">
            <w:rPr>
              <w:szCs w:val="24"/>
            </w:rPr>
            <w:t>per</w:t>
          </w:r>
          <w:r w:rsidR="00942C85">
            <w:rPr>
              <w:szCs w:val="24"/>
            </w:rPr>
            <w:t xml:space="preserve"> </w:t>
          </w:r>
          <w:sdt>
            <w:sdtPr>
              <w:rPr>
                <w:szCs w:val="24"/>
              </w:rPr>
              <w:id w:val="-464428302"/>
              <w:placeholder>
                <w:docPart w:val="DefaultPlaceholder_-1854013440"/>
              </w:placeholder>
            </w:sdtPr>
            <w:sdtContent>
              <w:r w:rsidR="00245F86">
                <w:rPr>
                  <w:szCs w:val="24"/>
                </w:rPr>
                <w:t>4</w:t>
              </w:r>
              <w:r w:rsidR="003E448C">
                <w:rPr>
                  <w:szCs w:val="24"/>
                </w:rPr>
                <w:t xml:space="preserve"> mėn.</w:t>
              </w:r>
            </w:sdtContent>
          </w:sdt>
          <w:r w:rsidR="00942C85">
            <w:rPr>
              <w:szCs w:val="24"/>
            </w:rPr>
            <w:t xml:space="preserve"> </w:t>
          </w:r>
          <w:r w:rsidR="00942C85" w:rsidRPr="00492455">
            <w:rPr>
              <w:szCs w:val="24"/>
            </w:rPr>
            <w:t>nuo</w:t>
          </w:r>
          <w:r w:rsidR="00942C85" w:rsidRPr="00942C85">
            <w:rPr>
              <w:rFonts w:eastAsia="Arial Unicode MS"/>
              <w:szCs w:val="24"/>
              <w:lang w:eastAsia="lt-LT"/>
            </w:rPr>
            <w:t xml:space="preserve"> </w:t>
          </w:r>
          <w:r w:rsidR="008D19C3">
            <w:rPr>
              <w:rFonts w:eastAsia="Arial Unicode MS"/>
              <w:szCs w:val="24"/>
              <w:lang w:eastAsia="lt-LT"/>
            </w:rPr>
            <w:t>Sutarties įsigaliojimo dienos</w:t>
          </w:r>
          <w:r w:rsidR="00942C85">
            <w:rPr>
              <w:rFonts w:eastAsia="Arial Unicode MS"/>
              <w:szCs w:val="24"/>
              <w:lang w:eastAsia="lt-LT"/>
            </w:rPr>
            <w:t>.</w:t>
          </w:r>
        </w:p>
      </w:sdtContent>
    </w:sdt>
    <w:sdt>
      <w:sdtPr>
        <w:rPr>
          <w:rFonts w:eastAsia="Arial Unicode MS"/>
          <w:b/>
          <w:bCs/>
          <w:szCs w:val="24"/>
          <w:lang w:eastAsia="zh-CN"/>
        </w:rPr>
        <w:id w:val="-94328297"/>
        <w:placeholder>
          <w:docPart w:val="DefaultPlaceholder_-1854013440"/>
        </w:placeholder>
      </w:sdtPr>
      <w:sdtContent>
        <w:p w14:paraId="684348BB" w14:textId="04FE8584" w:rsidR="00F461C3" w:rsidRPr="003E448C" w:rsidRDefault="00F461C3" w:rsidP="003E448C">
          <w:pPr>
            <w:numPr>
              <w:ilvl w:val="1"/>
              <w:numId w:val="1"/>
            </w:numPr>
            <w:tabs>
              <w:tab w:val="clear" w:pos="360"/>
              <w:tab w:val="num" w:pos="567"/>
            </w:tabs>
            <w:spacing w:after="0"/>
            <w:ind w:left="567" w:hanging="567"/>
            <w:jc w:val="both"/>
            <w:rPr>
              <w:rFonts w:eastAsia="Arial Unicode MS"/>
              <w:lang w:eastAsia="zh-CN"/>
            </w:rPr>
          </w:pPr>
          <w:r w:rsidRPr="00F461C3">
            <w:rPr>
              <w:rFonts w:eastAsia="Arial Unicode MS"/>
              <w:lang w:eastAsia="zh-CN"/>
            </w:rPr>
            <w:t xml:space="preserve">Darbų atlikimo </w:t>
          </w:r>
          <w:r w:rsidR="00963BE7">
            <w:rPr>
              <w:rFonts w:eastAsia="Arial Unicode MS"/>
              <w:lang w:eastAsia="zh-CN"/>
            </w:rPr>
            <w:t xml:space="preserve">ir (ar) Darbų užsakymų teikimo </w:t>
          </w:r>
          <w:r w:rsidRPr="00F461C3">
            <w:rPr>
              <w:rFonts w:eastAsia="Arial Unicode MS"/>
              <w:lang w:eastAsia="zh-CN"/>
            </w:rPr>
            <w:t>terminas pratęsiamas nebus.</w:t>
          </w:r>
        </w:p>
      </w:sdtContent>
    </w:sdt>
    <w:p w14:paraId="2BF3C4F9" w14:textId="57D4626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3E448C">
            <w:rPr>
              <w:bCs/>
              <w:noProof/>
              <w:szCs w:val="24"/>
            </w:rPr>
            <w:t>Sutarties kainos, nurodytos Sutarties 2.1. punkte,</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5"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5"/>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6" w:name="_Hlk55764642"/>
      <w:r w:rsidRPr="00492455">
        <w:rPr>
          <w:rFonts w:eastAsia="Arial Unicode MS"/>
          <w:szCs w:val="24"/>
          <w:lang w:eastAsia="lt-LT"/>
        </w:rPr>
        <w:t>%</w:t>
      </w:r>
      <w:bookmarkEnd w:id="26"/>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lastRenderedPageBreak/>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7"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7" w:displacedByCustomXml="next"/>
    <w:bookmarkStart w:id="28" w:name="_Hlk36072189" w:displacedByCustomXml="next"/>
    <w:sdt>
      <w:sdtPr>
        <w:rPr>
          <w:szCs w:val="24"/>
        </w:rPr>
        <w:id w:val="-595785778"/>
        <w:placeholder>
          <w:docPart w:val="DefaultPlaceholder_-1854013440"/>
        </w:placeholder>
      </w:sdtPr>
      <w:sdtContent>
        <w:p w14:paraId="55042BB5" w14:textId="6012A6E7" w:rsidR="00AB78C9" w:rsidRPr="00EC6A30" w:rsidRDefault="001C2C48" w:rsidP="00C261C1">
          <w:pPr>
            <w:numPr>
              <w:ilvl w:val="2"/>
              <w:numId w:val="1"/>
            </w:numPr>
            <w:tabs>
              <w:tab w:val="clear" w:pos="720"/>
            </w:tabs>
            <w:spacing w:after="0"/>
            <w:ind w:left="567" w:firstLine="0"/>
            <w:jc w:val="both"/>
            <w:rPr>
              <w:szCs w:val="24"/>
            </w:rPr>
          </w:pPr>
          <w:r w:rsidRPr="00EC6A30">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sidRPr="00EC6A30">
            <w:rPr>
              <w:szCs w:val="24"/>
            </w:rPr>
            <w:t>D</w:t>
          </w:r>
          <w:r w:rsidRPr="00EC6A30">
            <w:rPr>
              <w:szCs w:val="24"/>
            </w:rPr>
            <w:t>arbų pradžios ir turi galioti visą vykdomų Darbų laikotarpį iki visų Rangovo atliktų Darbų rezultato perdavimo Užsakovui dienos. Šiame punkte numatytų Rangovo įsipareigojimų nesilaikymas yra laikomas esminiu Sutarties pažeidimu</w:t>
          </w:r>
          <w:r w:rsidR="00AA7D26" w:rsidRPr="00EC6A30">
            <w:rPr>
              <w:szCs w:val="24"/>
            </w:rPr>
            <w:t>;</w:t>
          </w:r>
          <w:r w:rsidRPr="00EC6A30">
            <w:rPr>
              <w:szCs w:val="24"/>
            </w:rPr>
            <w:t xml:space="preserve"> </w:t>
          </w:r>
        </w:p>
      </w:sdtContent>
    </w:sdt>
    <w:bookmarkEnd w:id="28"/>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9" w:name="_Hlk36072430"/>
    </w:p>
    <w:p w14:paraId="3932F5E9" w14:textId="7A61CA8D" w:rsidR="00AC5360" w:rsidRPr="00592EF5" w:rsidRDefault="001C2C48" w:rsidP="003808B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9"/>
    <w:p w14:paraId="59B848B4" w14:textId="03ABB4EB" w:rsidR="002A05F2" w:rsidRPr="002A05F2" w:rsidRDefault="00492455" w:rsidP="002A05F2">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3DAEAC7F" w14:textId="77777777" w:rsidR="00E30F40" w:rsidRDefault="00492455" w:rsidP="00AB6F7A">
      <w:pPr>
        <w:numPr>
          <w:ilvl w:val="2"/>
          <w:numId w:val="1"/>
        </w:numPr>
        <w:tabs>
          <w:tab w:val="clear" w:pos="720"/>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0" w:name="_Hlk36072520"/>
    </w:p>
    <w:p w14:paraId="049DC86E" w14:textId="014AB37E" w:rsidR="00E30F40" w:rsidRDefault="00F84909" w:rsidP="009A3161">
      <w:pPr>
        <w:numPr>
          <w:ilvl w:val="2"/>
          <w:numId w:val="1"/>
        </w:numPr>
        <w:tabs>
          <w:tab w:val="clear" w:pos="720"/>
          <w:tab w:val="left" w:pos="1418"/>
        </w:tabs>
        <w:spacing w:after="0"/>
        <w:ind w:left="567" w:firstLine="0"/>
        <w:jc w:val="both"/>
        <w:rPr>
          <w:szCs w:val="24"/>
        </w:rPr>
      </w:pPr>
      <w:r w:rsidRPr="00E30F40">
        <w:rPr>
          <w:szCs w:val="24"/>
        </w:rPr>
        <w:t>b</w:t>
      </w:r>
      <w:r w:rsidR="00380444" w:rsidRPr="00E30F40">
        <w:rPr>
          <w:szCs w:val="24"/>
        </w:rPr>
        <w:t xml:space="preserve">aigęs </w:t>
      </w:r>
      <w:r w:rsidR="005602E7">
        <w:rPr>
          <w:szCs w:val="24"/>
        </w:rPr>
        <w:t>D</w:t>
      </w:r>
      <w:r w:rsidR="005602E7" w:rsidRPr="00E30F40">
        <w:rPr>
          <w:szCs w:val="24"/>
        </w:rPr>
        <w:t xml:space="preserve">arbus </w:t>
      </w:r>
      <w:r w:rsidR="00380444" w:rsidRPr="00E30F40">
        <w:rPr>
          <w:szCs w:val="24"/>
        </w:rPr>
        <w:t>sutvarkyti</w:t>
      </w:r>
      <w:r w:rsidR="00717FFD" w:rsidRPr="00E30F40">
        <w:rPr>
          <w:szCs w:val="24"/>
        </w:rPr>
        <w:t xml:space="preserve"> </w:t>
      </w:r>
      <w:r w:rsidR="00AE14A7" w:rsidRPr="00E30F40">
        <w:rPr>
          <w:szCs w:val="24"/>
        </w:rPr>
        <w:t>D</w:t>
      </w:r>
      <w:r w:rsidR="00717FFD" w:rsidRPr="00E30F40">
        <w:rPr>
          <w:szCs w:val="24"/>
        </w:rPr>
        <w:t>arbų</w:t>
      </w:r>
      <w:r w:rsidR="00380444" w:rsidRPr="00E30F40">
        <w:rPr>
          <w:szCs w:val="24"/>
        </w:rPr>
        <w:t xml:space="preserve"> </w:t>
      </w:r>
      <w:r w:rsidR="00A83685" w:rsidRPr="00E30F40">
        <w:rPr>
          <w:szCs w:val="24"/>
        </w:rPr>
        <w:t>objekto teritoriją</w:t>
      </w:r>
      <w:r w:rsidR="00380444" w:rsidRPr="00E30F40">
        <w:rPr>
          <w:szCs w:val="24"/>
        </w:rPr>
        <w:t xml:space="preserve">; </w:t>
      </w:r>
      <w:bookmarkEnd w:id="30"/>
    </w:p>
    <w:p w14:paraId="55437BD3" w14:textId="23294B9E" w:rsidR="00E30F40" w:rsidRDefault="00492455" w:rsidP="00054827">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w:t>
      </w:r>
      <w:r w:rsidRPr="00E061B2">
        <w:rPr>
          <w:szCs w:val="24"/>
        </w:rPr>
        <w:lastRenderedPageBreak/>
        <w:t xml:space="preserve">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1" w:name="_Hlk149338890"/>
      <w:r w:rsidRPr="00492455">
        <w:rPr>
          <w:bCs/>
          <w:szCs w:val="24"/>
        </w:rPr>
        <w:t>licencijas</w:t>
      </w:r>
      <w:bookmarkEnd w:id="31"/>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2"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0727580C" w:rsidR="00B67B7A" w:rsidRDefault="00B67B7A" w:rsidP="003E448C">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2"/>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lastRenderedPageBreak/>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3"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3"/>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4"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4"/>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5"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5"/>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6"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6"/>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w:t>
      </w:r>
      <w:r w:rsidR="001C2C48" w:rsidRPr="00846F2D">
        <w:rPr>
          <w:noProof/>
          <w:szCs w:val="24"/>
        </w:rPr>
        <w:lastRenderedPageBreak/>
        <w:t>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7"/>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8"/>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9"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9"/>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40"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0"/>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1"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2"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2"/>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1"/>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3" w:name="_Hlk62138841"/>
    </w:p>
    <w:sdt>
      <w:sdtPr>
        <w:rPr>
          <w:b/>
          <w:szCs w:val="24"/>
        </w:rPr>
        <w:id w:val="27914077"/>
        <w:placeholder>
          <w:docPart w:val="DefaultPlaceholder_-1854013440"/>
        </w:placeholder>
      </w:sdtPr>
      <w:sdtContent>
        <w:p w14:paraId="49E8D476" w14:textId="7EA951F2" w:rsidR="00522A7F" w:rsidRPr="003E448C" w:rsidRDefault="00BB1CB4" w:rsidP="003E448C">
          <w:pPr>
            <w:numPr>
              <w:ilvl w:val="1"/>
              <w:numId w:val="1"/>
            </w:numPr>
            <w:tabs>
              <w:tab w:val="clear" w:pos="360"/>
            </w:tabs>
            <w:spacing w:after="0"/>
            <w:ind w:left="567" w:hanging="567"/>
            <w:contextualSpacing/>
            <w:jc w:val="both"/>
            <w:rPr>
              <w:b/>
              <w:szCs w:val="24"/>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utarties Šalys</w:t>
          </w:r>
          <w:r w:rsidR="00A14623">
            <w:rPr>
              <w:noProof/>
              <w:bdr w:val="none" w:sz="0" w:space="0" w:color="auto" w:frame="1"/>
            </w:rPr>
            <w:t xml:space="preserve">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p>
      </w:sdtContent>
    </w:sdt>
    <w:bookmarkEnd w:id="43"/>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4" w:name="_Hlk24545188"/>
      <w:r>
        <w:rPr>
          <w:szCs w:val="24"/>
        </w:rPr>
        <w:t>Rangovas</w:t>
      </w:r>
      <w:r w:rsidRPr="008A6CC0">
        <w:rPr>
          <w:szCs w:val="24"/>
        </w:rPr>
        <w:t xml:space="preserve"> pažeidžia Darbų atlikimo terminus</w:t>
      </w:r>
      <w:bookmarkEnd w:id="44"/>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40B9A727" w:rsidR="00B67B7A" w:rsidRPr="00B67B7A" w:rsidRDefault="00B67B7A" w:rsidP="003E448C">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lastRenderedPageBreak/>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w:t>
      </w:r>
      <w:r w:rsidRPr="007E2575">
        <w:rPr>
          <w:rFonts w:eastAsia="Arial Unicode MS"/>
          <w:lang w:eastAsia="zh-CN"/>
        </w:rPr>
        <w:lastRenderedPageBreak/>
        <w:t xml:space="preserve">(ES)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5"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6" w:name="_Hlk79399557"/>
      <w:bookmarkEnd w:id="45"/>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6"/>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790647E1" w14:textId="41BF41EF" w:rsidR="00BB1CB4" w:rsidRPr="003E448C" w:rsidRDefault="00BB1CB4" w:rsidP="00021BA0">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2 – Rangovo pasiūlymas</w:t>
          </w:r>
          <w:r w:rsidR="003E448C">
            <w:rPr>
              <w:rStyle w:val="1TEKSTAS"/>
            </w:rPr>
            <w:t>.</w:t>
          </w: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7" w:name="_Hlk508555465" w:displacedByCustomXml="next"/>
    <w:bookmarkStart w:id="48" w:name="_Hlk507244711"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lastRenderedPageBreak/>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r w:rsidRPr="00492455">
                  <w:rPr>
                    <w:szCs w:val="24"/>
                  </w:rPr>
                  <w:t xml:space="preserve">A.s.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r w:rsidRPr="00492455">
                  <w:rPr>
                    <w:szCs w:val="24"/>
                  </w:rPr>
                  <w:t xml:space="preserve">A.s.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8"/>
          <w:bookmarkEnd w:id="47"/>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9" w:name="_Hlk124177553" w:displacedByCustomXml="next"/>
    <w:sdt>
      <w:sdtPr>
        <w:id w:val="381672768"/>
        <w:placeholder>
          <w:docPart w:val="C38D3FE12F934ABA91BB42DFF16112A6"/>
        </w:placeholder>
      </w:sdtPr>
      <w:sdtContent>
        <w:p w14:paraId="4063B732" w14:textId="61514F3B" w:rsidR="00D32A70" w:rsidRPr="003E448C" w:rsidRDefault="00000000" w:rsidP="003E448C">
          <w:pPr>
            <w:tabs>
              <w:tab w:val="left" w:pos="567"/>
            </w:tabs>
            <w:rPr>
              <w:i/>
              <w:iCs/>
              <w:color w:val="FF0000"/>
              <w:szCs w:val="24"/>
            </w:rPr>
          </w:pPr>
        </w:p>
      </w:sdtContent>
    </w:sdt>
    <w:p w14:paraId="27579953" w14:textId="77777777" w:rsidR="00D32A70" w:rsidRDefault="00D32A70" w:rsidP="00D32A70">
      <w:pPr>
        <w:pStyle w:val="Sraopastraipa"/>
        <w:tabs>
          <w:tab w:val="left" w:pos="567"/>
        </w:tabs>
        <w:ind w:left="360"/>
        <w:jc w:val="both"/>
      </w:pPr>
    </w:p>
    <w:bookmarkEnd w:id="49"/>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9C78D" w14:textId="77777777" w:rsidR="00ED4A0B" w:rsidRDefault="00ED4A0B" w:rsidP="00F40B85">
      <w:pPr>
        <w:spacing w:after="0" w:line="240" w:lineRule="auto"/>
      </w:pPr>
      <w:r>
        <w:separator/>
      </w:r>
    </w:p>
  </w:endnote>
  <w:endnote w:type="continuationSeparator" w:id="0">
    <w:p w14:paraId="6B8E3A94" w14:textId="77777777" w:rsidR="00ED4A0B" w:rsidRDefault="00ED4A0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78B38" w14:textId="77777777" w:rsidR="00ED4A0B" w:rsidRDefault="00ED4A0B" w:rsidP="00F40B85">
      <w:pPr>
        <w:spacing w:after="0" w:line="240" w:lineRule="auto"/>
      </w:pPr>
      <w:r>
        <w:separator/>
      </w:r>
    </w:p>
  </w:footnote>
  <w:footnote w:type="continuationSeparator" w:id="0">
    <w:p w14:paraId="13E74475" w14:textId="77777777" w:rsidR="00ED4A0B" w:rsidRDefault="00ED4A0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70D5" w14:textId="1D9E496D" w:rsidR="0074573F" w:rsidRDefault="0074573F" w:rsidP="0074573F">
    <w:pPr>
      <w:pStyle w:val="Antrats"/>
      <w:jc w:val="right"/>
      <w:rPr>
        <w:b/>
        <w:bCs/>
        <w:i/>
        <w:iCs/>
        <w:color w:val="BFBFBF"/>
        <w:sz w:val="20"/>
      </w:rPr>
    </w:pPr>
    <w:r>
      <w:rPr>
        <w:b/>
        <w:bCs/>
        <w:i/>
        <w:iCs/>
        <w:color w:val="BFBFBF"/>
        <w:sz w:val="20"/>
      </w:rPr>
      <w:t>AB „Kelių priežiūra“ šablono leidimo data: 202</w:t>
    </w:r>
    <w:r w:rsidR="00883F8D">
      <w:rPr>
        <w:b/>
        <w:bCs/>
        <w:i/>
        <w:iCs/>
        <w:color w:val="BFBFBF"/>
        <w:sz w:val="20"/>
      </w:rPr>
      <w:t>5</w:t>
    </w:r>
    <w:r>
      <w:rPr>
        <w:b/>
        <w:bCs/>
        <w:i/>
        <w:iCs/>
        <w:color w:val="BFBFBF"/>
        <w:sz w:val="20"/>
      </w:rPr>
      <w:t xml:space="preserve"> m. </w:t>
    </w:r>
    <w:r w:rsidR="00883F8D">
      <w:rPr>
        <w:b/>
        <w:bCs/>
        <w:i/>
        <w:iCs/>
        <w:color w:val="BFBFBF"/>
        <w:sz w:val="20"/>
      </w:rPr>
      <w:t>sausio</w:t>
    </w:r>
    <w:r>
      <w:rPr>
        <w:b/>
        <w:bCs/>
        <w:i/>
        <w:iCs/>
        <w:color w:val="BFBFBF"/>
        <w:sz w:val="20"/>
      </w:rPr>
      <w:t xml:space="preserve"> </w:t>
    </w:r>
    <w:r w:rsidR="00355B5F">
      <w:rPr>
        <w:b/>
        <w:bCs/>
        <w:i/>
        <w:iCs/>
        <w:color w:val="BFBFBF"/>
        <w:sz w:val="20"/>
      </w:rPr>
      <w:t>20</w:t>
    </w:r>
    <w:r>
      <w:rPr>
        <w:b/>
        <w:bCs/>
        <w:i/>
        <w:iCs/>
        <w:color w:val="BFBFBF"/>
        <w:sz w:val="20"/>
      </w:rPr>
      <w:t xml:space="preserve"> d.; </w:t>
    </w:r>
    <w:r w:rsidR="00EA4310">
      <w:rPr>
        <w:b/>
        <w:bCs/>
        <w:i/>
        <w:iCs/>
        <w:color w:val="BFBFBF"/>
        <w:sz w:val="20"/>
      </w:rPr>
      <w:t>4</w:t>
    </w:r>
    <w:r>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8"/>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6"/>
  </w:num>
  <w:num w:numId="16" w16cid:durableId="1226798178">
    <w:abstractNumId w:val="12"/>
  </w:num>
  <w:num w:numId="17" w16cid:durableId="737704295">
    <w:abstractNumId w:val="17"/>
  </w:num>
  <w:num w:numId="18" w16cid:durableId="920409789">
    <w:abstractNumId w:val="13"/>
  </w:num>
  <w:num w:numId="19" w16cid:durableId="1177498219">
    <w:abstractNumId w:val="19"/>
  </w:num>
  <w:num w:numId="20" w16cid:durableId="1267618340">
    <w:abstractNumId w:val="8"/>
  </w:num>
  <w:num w:numId="21" w16cid:durableId="450436329">
    <w:abstractNumId w:val="10"/>
  </w:num>
  <w:num w:numId="22" w16cid:durableId="583338947">
    <w:abstractNumId w:val="14"/>
  </w:num>
  <w:num w:numId="23" w16cid:durableId="1469474907">
    <w:abstractNumId w:val="0"/>
  </w:num>
  <w:num w:numId="24" w16cid:durableId="1810392025">
    <w:abstractNumId w:val="4"/>
  </w:num>
  <w:num w:numId="25" w16cid:durableId="414479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WUKPR24PlU9rbGXx2BS4/4kLBznCtxsXsCHbgYAEy7zbHMDR2dd84jE92BFIkr2CAA1ax9Y8AUi1Bq9J+jwmcw==" w:salt="qjMmqKaemNuzdoKyTgoUh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83F"/>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626C"/>
    <w:rsid w:val="001F70F9"/>
    <w:rsid w:val="001F7316"/>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2AC"/>
    <w:rsid w:val="00241BFD"/>
    <w:rsid w:val="0024215A"/>
    <w:rsid w:val="0024310C"/>
    <w:rsid w:val="00243437"/>
    <w:rsid w:val="00245F86"/>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31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B72B0"/>
    <w:rsid w:val="003C04B9"/>
    <w:rsid w:val="003C1562"/>
    <w:rsid w:val="003C1B58"/>
    <w:rsid w:val="003C6023"/>
    <w:rsid w:val="003D3184"/>
    <w:rsid w:val="003D32C6"/>
    <w:rsid w:val="003D508C"/>
    <w:rsid w:val="003D5655"/>
    <w:rsid w:val="003D5B4A"/>
    <w:rsid w:val="003D7490"/>
    <w:rsid w:val="003D7DB3"/>
    <w:rsid w:val="003E192C"/>
    <w:rsid w:val="003E448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4BE3"/>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46C24"/>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82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5B33"/>
    <w:rsid w:val="00766847"/>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7F7A99"/>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623"/>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34CD"/>
    <w:rsid w:val="009D6A69"/>
    <w:rsid w:val="009D6F51"/>
    <w:rsid w:val="009E05B2"/>
    <w:rsid w:val="009E10F3"/>
    <w:rsid w:val="009E1D3D"/>
    <w:rsid w:val="009E237A"/>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0D70"/>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35C"/>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70221"/>
    <w:rsid w:val="00C72A0B"/>
    <w:rsid w:val="00C73BF7"/>
    <w:rsid w:val="00C740A5"/>
    <w:rsid w:val="00C74DC1"/>
    <w:rsid w:val="00C82C43"/>
    <w:rsid w:val="00C83494"/>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6AD"/>
    <w:rsid w:val="00D21946"/>
    <w:rsid w:val="00D2486F"/>
    <w:rsid w:val="00D30631"/>
    <w:rsid w:val="00D30811"/>
    <w:rsid w:val="00D32080"/>
    <w:rsid w:val="00D322F0"/>
    <w:rsid w:val="00D32A70"/>
    <w:rsid w:val="00D33456"/>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8F2"/>
    <w:rsid w:val="00E21E75"/>
    <w:rsid w:val="00E2245A"/>
    <w:rsid w:val="00E27C31"/>
    <w:rsid w:val="00E30F40"/>
    <w:rsid w:val="00E30FB4"/>
    <w:rsid w:val="00E3573C"/>
    <w:rsid w:val="00E3749B"/>
    <w:rsid w:val="00E37E38"/>
    <w:rsid w:val="00E406BA"/>
    <w:rsid w:val="00E41805"/>
    <w:rsid w:val="00E41D4E"/>
    <w:rsid w:val="00E41F19"/>
    <w:rsid w:val="00E41FE2"/>
    <w:rsid w:val="00E43874"/>
    <w:rsid w:val="00E45D20"/>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265D"/>
    <w:rsid w:val="00EB2978"/>
    <w:rsid w:val="00EB2F74"/>
    <w:rsid w:val="00EB5257"/>
    <w:rsid w:val="00EC09C0"/>
    <w:rsid w:val="00EC4C70"/>
    <w:rsid w:val="00EC5007"/>
    <w:rsid w:val="00EC60EE"/>
    <w:rsid w:val="00EC623B"/>
    <w:rsid w:val="00EC633B"/>
    <w:rsid w:val="00EC6A30"/>
    <w:rsid w:val="00EC6C1F"/>
    <w:rsid w:val="00EC6D30"/>
    <w:rsid w:val="00ED05A3"/>
    <w:rsid w:val="00ED15D0"/>
    <w:rsid w:val="00ED1C78"/>
    <w:rsid w:val="00ED3070"/>
    <w:rsid w:val="00ED3C2D"/>
    <w:rsid w:val="00ED4680"/>
    <w:rsid w:val="00ED4A0B"/>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11BC"/>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4232"/>
    <w:rsid w:val="00016AFD"/>
    <w:rsid w:val="00040CF6"/>
    <w:rsid w:val="00051089"/>
    <w:rsid w:val="00054D75"/>
    <w:rsid w:val="00057DAF"/>
    <w:rsid w:val="0006588D"/>
    <w:rsid w:val="0008681B"/>
    <w:rsid w:val="00086856"/>
    <w:rsid w:val="00094518"/>
    <w:rsid w:val="000965E2"/>
    <w:rsid w:val="000973AC"/>
    <w:rsid w:val="000A3960"/>
    <w:rsid w:val="000D3122"/>
    <w:rsid w:val="000F083F"/>
    <w:rsid w:val="000F411F"/>
    <w:rsid w:val="000F715B"/>
    <w:rsid w:val="001161CB"/>
    <w:rsid w:val="001362BA"/>
    <w:rsid w:val="001372A9"/>
    <w:rsid w:val="001418B6"/>
    <w:rsid w:val="00144DEC"/>
    <w:rsid w:val="00165363"/>
    <w:rsid w:val="001712A5"/>
    <w:rsid w:val="0019114A"/>
    <w:rsid w:val="00192850"/>
    <w:rsid w:val="001A4661"/>
    <w:rsid w:val="001C36D9"/>
    <w:rsid w:val="001D3848"/>
    <w:rsid w:val="001E2FA9"/>
    <w:rsid w:val="001F7804"/>
    <w:rsid w:val="00205E4A"/>
    <w:rsid w:val="002412AC"/>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B72B0"/>
    <w:rsid w:val="003F5F17"/>
    <w:rsid w:val="00403286"/>
    <w:rsid w:val="0041684F"/>
    <w:rsid w:val="004512D4"/>
    <w:rsid w:val="00483972"/>
    <w:rsid w:val="004A67C7"/>
    <w:rsid w:val="004B00AB"/>
    <w:rsid w:val="004C2620"/>
    <w:rsid w:val="004C4083"/>
    <w:rsid w:val="004C4D33"/>
    <w:rsid w:val="004E0809"/>
    <w:rsid w:val="004F0E3C"/>
    <w:rsid w:val="00502DF2"/>
    <w:rsid w:val="0050798F"/>
    <w:rsid w:val="00507A9C"/>
    <w:rsid w:val="005268AB"/>
    <w:rsid w:val="005332FB"/>
    <w:rsid w:val="00533CEF"/>
    <w:rsid w:val="0054732D"/>
    <w:rsid w:val="00574C0F"/>
    <w:rsid w:val="00587D87"/>
    <w:rsid w:val="00590B46"/>
    <w:rsid w:val="00596C65"/>
    <w:rsid w:val="005A5834"/>
    <w:rsid w:val="005C169E"/>
    <w:rsid w:val="005C52B2"/>
    <w:rsid w:val="00614DD7"/>
    <w:rsid w:val="00623312"/>
    <w:rsid w:val="0063420F"/>
    <w:rsid w:val="00646C24"/>
    <w:rsid w:val="00656071"/>
    <w:rsid w:val="00677FF0"/>
    <w:rsid w:val="0068182B"/>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57BFC"/>
    <w:rsid w:val="00857F45"/>
    <w:rsid w:val="00890BA8"/>
    <w:rsid w:val="008A6E9C"/>
    <w:rsid w:val="008B2623"/>
    <w:rsid w:val="008C6195"/>
    <w:rsid w:val="008D0983"/>
    <w:rsid w:val="008E040E"/>
    <w:rsid w:val="008E4882"/>
    <w:rsid w:val="008F4BD2"/>
    <w:rsid w:val="008F7977"/>
    <w:rsid w:val="00901F41"/>
    <w:rsid w:val="009343FE"/>
    <w:rsid w:val="0094664D"/>
    <w:rsid w:val="009671D7"/>
    <w:rsid w:val="0098085D"/>
    <w:rsid w:val="00985E9D"/>
    <w:rsid w:val="0099128A"/>
    <w:rsid w:val="00995835"/>
    <w:rsid w:val="009A48B1"/>
    <w:rsid w:val="009B12C8"/>
    <w:rsid w:val="009B67CD"/>
    <w:rsid w:val="009C2BCD"/>
    <w:rsid w:val="009C6B3C"/>
    <w:rsid w:val="009D3B9E"/>
    <w:rsid w:val="00A10051"/>
    <w:rsid w:val="00A10796"/>
    <w:rsid w:val="00A4388C"/>
    <w:rsid w:val="00A5170B"/>
    <w:rsid w:val="00A52396"/>
    <w:rsid w:val="00A62E90"/>
    <w:rsid w:val="00A64A42"/>
    <w:rsid w:val="00A748DE"/>
    <w:rsid w:val="00A84DFC"/>
    <w:rsid w:val="00A92FD5"/>
    <w:rsid w:val="00AA0D70"/>
    <w:rsid w:val="00AA7324"/>
    <w:rsid w:val="00AA7F70"/>
    <w:rsid w:val="00B140E5"/>
    <w:rsid w:val="00B1667A"/>
    <w:rsid w:val="00B2259F"/>
    <w:rsid w:val="00B4031F"/>
    <w:rsid w:val="00B47A50"/>
    <w:rsid w:val="00B71DBA"/>
    <w:rsid w:val="00B72ACB"/>
    <w:rsid w:val="00B96990"/>
    <w:rsid w:val="00BA14D7"/>
    <w:rsid w:val="00BB2356"/>
    <w:rsid w:val="00BB73A8"/>
    <w:rsid w:val="00BC54B3"/>
    <w:rsid w:val="00BF2362"/>
    <w:rsid w:val="00C12437"/>
    <w:rsid w:val="00C3042C"/>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740A6"/>
    <w:rsid w:val="00E854C8"/>
    <w:rsid w:val="00E962D0"/>
    <w:rsid w:val="00EA2F04"/>
    <w:rsid w:val="00EB5D86"/>
    <w:rsid w:val="00EF1F7D"/>
    <w:rsid w:val="00EF61F1"/>
    <w:rsid w:val="00F2209B"/>
    <w:rsid w:val="00F229F9"/>
    <w:rsid w:val="00F353B7"/>
    <w:rsid w:val="00F5005C"/>
    <w:rsid w:val="00F76A37"/>
    <w:rsid w:val="00F77C39"/>
    <w:rsid w:val="00F82C43"/>
    <w:rsid w:val="00F918DE"/>
    <w:rsid w:val="00F94F87"/>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3.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4.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23064</Words>
  <Characters>13147</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Jūratė Mažeikienė</cp:lastModifiedBy>
  <cp:revision>8</cp:revision>
  <dcterms:created xsi:type="dcterms:W3CDTF">2025-01-24T07:09:00Z</dcterms:created>
  <dcterms:modified xsi:type="dcterms:W3CDTF">2025-05-07T18:55:00Z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